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4C6FF818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B10B98">
        <w:rPr>
          <w:color w:val="006FC0"/>
          <w:spacing w:val="-1"/>
        </w:rPr>
        <w:t>once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A2FA0">
        <w:rPr>
          <w:color w:val="006FC0"/>
        </w:rPr>
        <w:t>2</w:t>
      </w:r>
    </w:p>
    <w:p w14:paraId="5DB03C63" w14:textId="0282957C" w:rsidR="007B1D1F" w:rsidRDefault="00B82559" w:rsidP="0079432C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D269D9">
        <w:rPr>
          <w:sz w:val="18"/>
          <w:szCs w:val="18"/>
        </w:rPr>
        <w:t>25</w:t>
      </w:r>
      <w:r w:rsidRPr="00681262">
        <w:rPr>
          <w:sz w:val="18"/>
          <w:szCs w:val="18"/>
        </w:rPr>
        <w:t xml:space="preserve"> de </w:t>
      </w:r>
      <w:r w:rsidR="0014550C">
        <w:rPr>
          <w:sz w:val="18"/>
          <w:szCs w:val="18"/>
        </w:rPr>
        <w:t>julio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</w:p>
    <w:p w14:paraId="34425D0C" w14:textId="210FAB4C" w:rsidR="002E6E9B" w:rsidRDefault="002E6E9B" w:rsidP="001F5267">
      <w:pPr>
        <w:pStyle w:val="Sinespaciado"/>
        <w:rPr>
          <w:b/>
        </w:rPr>
      </w:pPr>
      <w:bookmarkStart w:id="0" w:name="_Hlk156474253"/>
    </w:p>
    <w:p w14:paraId="185EDB64" w14:textId="39635A41" w:rsidR="00B53144" w:rsidRDefault="00D269D9" w:rsidP="00B53144">
      <w:pPr>
        <w:pStyle w:val="Sinespaciado"/>
        <w:jc w:val="center"/>
        <w:rPr>
          <w:rFonts w:ascii="Arial" w:hAnsi="Arial" w:cs="Arial"/>
          <w:b/>
          <w:i/>
          <w:iCs/>
          <w:sz w:val="20"/>
          <w:szCs w:val="18"/>
        </w:rPr>
      </w:pPr>
      <w:r w:rsidRPr="00D269D9">
        <w:rPr>
          <w:rFonts w:ascii="Arial" w:hAnsi="Arial" w:cs="Arial"/>
          <w:b/>
          <w:i/>
          <w:iCs/>
          <w:sz w:val="20"/>
          <w:szCs w:val="18"/>
        </w:rPr>
        <w:t>"Queridos padres de familia, su compromiso y acompañamiento constante en la formación de sus hijos es el pilar fundamental que nos permite construir juntos un camino de aprendizaje, valores y responsabilidad, recordándoles que cada esfuerzo compartido entre la familia y el colegio se traduce en la formación de seres humanos íntegros y capaces de transformar su entorno."</w:t>
      </w:r>
    </w:p>
    <w:p w14:paraId="16B91111" w14:textId="77777777" w:rsidR="00D269D9" w:rsidRPr="00B53144" w:rsidRDefault="00D269D9" w:rsidP="00B53144">
      <w:pPr>
        <w:pStyle w:val="Sinespaciado"/>
        <w:jc w:val="center"/>
        <w:rPr>
          <w:rFonts w:ascii="Arial" w:hAnsi="Arial" w:cs="Arial"/>
          <w:b/>
          <w:sz w:val="20"/>
          <w:szCs w:val="18"/>
        </w:rPr>
      </w:pPr>
    </w:p>
    <w:p w14:paraId="19F4E191" w14:textId="55C1F4E3" w:rsidR="00016D64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D269D9">
        <w:rPr>
          <w:rFonts w:ascii="Arial" w:hAnsi="Arial" w:cs="Arial"/>
          <w:b/>
          <w:color w:val="0070C0"/>
          <w:sz w:val="20"/>
          <w:szCs w:val="18"/>
          <w:u w:val="single"/>
        </w:rPr>
        <w:t>décima primera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FD224C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semana </w:t>
      </w:r>
      <w:r w:rsidR="00FD224C"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>segundo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06A18C6B" w14:textId="77777777" w:rsidR="00D269D9" w:rsidRPr="00C02277" w:rsidRDefault="00D269D9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23230043" w14:textId="1FC3FF2A" w:rsidR="00DC7367" w:rsidRPr="00051D54" w:rsidRDefault="009B7C12" w:rsidP="00E12E7A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334534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</w:p>
    <w:p w14:paraId="45590CC3" w14:textId="44A121C0" w:rsidR="0014550C" w:rsidRDefault="00742B8D" w:rsidP="0014550C">
      <w:p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742B8D">
        <w:rPr>
          <w:rFonts w:ascii="Segoe UI Emoji" w:hAnsi="Segoe UI Emoji" w:cs="Segoe UI Emoji"/>
          <w:noProof/>
        </w:rPr>
        <w:drawing>
          <wp:anchor distT="0" distB="0" distL="114300" distR="114300" simplePos="0" relativeHeight="251662336" behindDoc="1" locked="0" layoutInCell="1" allowOverlap="1" wp14:anchorId="5301617D" wp14:editId="4FB884C3">
            <wp:simplePos x="0" y="0"/>
            <wp:positionH relativeFrom="column">
              <wp:posOffset>17145</wp:posOffset>
            </wp:positionH>
            <wp:positionV relativeFrom="paragraph">
              <wp:posOffset>287655</wp:posOffset>
            </wp:positionV>
            <wp:extent cx="257175" cy="222106"/>
            <wp:effectExtent l="0" t="0" r="0" b="6985"/>
            <wp:wrapNone/>
            <wp:docPr id="224181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811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16F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02277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02277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04EFB08A" w14:textId="1BBC758D" w:rsidR="00425534" w:rsidRPr="00742B8D" w:rsidRDefault="00742B8D" w:rsidP="00742B8D">
      <w:pPr>
        <w:spacing w:line="276" w:lineRule="auto"/>
        <w:ind w:right="219"/>
        <w:jc w:val="center"/>
        <w:rPr>
          <w:rFonts w:ascii="Arial" w:hAnsi="Arial" w:cs="Arial"/>
          <w:color w:val="3F0065"/>
          <w:sz w:val="20"/>
          <w:szCs w:val="18"/>
        </w:rPr>
      </w:pPr>
      <w:r w:rsidRPr="00742B8D">
        <w:rPr>
          <w:rFonts w:ascii="Arial" w:hAnsi="Arial" w:cs="Arial"/>
          <w:b/>
          <w:bCs/>
          <w:i/>
          <w:color w:val="0070C0"/>
          <w:sz w:val="20"/>
          <w:szCs w:val="18"/>
        </w:rPr>
        <w:t xml:space="preserve"> Les recordamos</w:t>
      </w:r>
      <w:r w:rsidRPr="00742B8D">
        <w:rPr>
          <w:rFonts w:ascii="Arial" w:hAnsi="Arial" w:cs="Arial"/>
          <w:b/>
          <w:i/>
          <w:color w:val="0070C0"/>
          <w:sz w:val="20"/>
          <w:szCs w:val="18"/>
        </w:rPr>
        <w:t xml:space="preserve"> que es importante ponerse al día en el pago de las pensiones, ya que es necesario para el regular funcionamiento de nuestra institución.</w:t>
      </w:r>
      <w:r w:rsidRPr="00742B8D">
        <w:rPr>
          <w:rFonts w:ascii="Segoe UI Emoji" w:hAnsi="Segoe UI Emoji" w:cs="Segoe UI Emoji"/>
        </w:rPr>
        <w:t xml:space="preserve"> </w:t>
      </w:r>
      <w:r w:rsidRPr="00742B8D">
        <w:rPr>
          <w:rFonts w:ascii="Arial" w:hAnsi="Arial" w:cs="Arial"/>
          <w:b/>
          <w:i/>
          <w:color w:val="0070C0"/>
          <w:sz w:val="20"/>
          <w:szCs w:val="18"/>
        </w:rPr>
        <w:br/>
      </w:r>
      <w:r w:rsidRPr="00742B8D">
        <w:rPr>
          <w:rFonts w:ascii="Arial" w:hAnsi="Arial" w:cs="Arial"/>
          <w:b/>
          <w:i/>
          <w:color w:val="3F0065"/>
          <w:sz w:val="20"/>
          <w:szCs w:val="18"/>
        </w:rPr>
        <w:t xml:space="preserve"> </w:t>
      </w:r>
      <w:r w:rsidRPr="00742B8D">
        <w:rPr>
          <w:rFonts w:ascii="Arial" w:hAnsi="Arial" w:cs="Arial"/>
          <w:b/>
          <w:bCs/>
          <w:i/>
          <w:color w:val="3F0065"/>
          <w:sz w:val="20"/>
          <w:szCs w:val="18"/>
          <w:u w:val="single"/>
        </w:rPr>
        <w:t>Gracias</w:t>
      </w:r>
      <w:r w:rsidRPr="00742B8D">
        <w:rPr>
          <w:rFonts w:ascii="Arial" w:hAnsi="Arial" w:cs="Arial"/>
          <w:b/>
          <w:i/>
          <w:color w:val="3F0065"/>
          <w:sz w:val="20"/>
          <w:szCs w:val="18"/>
          <w:u w:val="single"/>
        </w:rPr>
        <w:t xml:space="preserve"> por elegirnos como opción educativa y por la corresponsabilidad en la formación de sus hijos</w:t>
      </w:r>
      <w:r w:rsidRPr="00742B8D">
        <w:rPr>
          <w:rFonts w:ascii="Arial" w:hAnsi="Arial" w:cs="Arial"/>
          <w:b/>
          <w:i/>
          <w:color w:val="3F0065"/>
          <w:sz w:val="20"/>
          <w:szCs w:val="18"/>
        </w:rPr>
        <w:t>.</w:t>
      </w:r>
      <w:r w:rsidRPr="00742B8D">
        <w:rPr>
          <w:rFonts w:ascii="Segoe UI Emoji" w:hAnsi="Segoe UI Emoji" w:cs="Segoe UI Emoji"/>
          <w:b/>
          <w:i/>
          <w:color w:val="3F0065"/>
          <w:sz w:val="20"/>
          <w:szCs w:val="18"/>
        </w:rPr>
        <w:t xml:space="preserve"> 🙏</w:t>
      </w:r>
    </w:p>
    <w:p w14:paraId="5E411497" w14:textId="26470F81" w:rsidR="00140A73" w:rsidRPr="0014550C" w:rsidRDefault="009B7C12" w:rsidP="00140A73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de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Coordinación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Académica</w:t>
      </w:r>
      <w:r w:rsidR="007D3F24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25D45C83" w14:textId="77777777" w:rsidR="00D91D28" w:rsidRDefault="00B72715" w:rsidP="00D91D28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>Continuamos en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la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siguiente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semana 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con las 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>inscripciones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abiertas para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los semilleros institucionales, es necesario que se acerquen a tesorería a comprar el formulario</w:t>
      </w:r>
      <w:r w:rsidR="00D269D9"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</w:p>
    <w:p w14:paraId="6D4065DE" w14:textId="057CF51F" w:rsidR="00C743EE" w:rsidRPr="00D91D28" w:rsidRDefault="00D91D28" w:rsidP="00D91D28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bCs/>
          <w:iCs/>
          <w:sz w:val="20"/>
          <w:szCs w:val="20"/>
        </w:rPr>
      </w:pPr>
      <w:r w:rsidRPr="00D91D28">
        <w:rPr>
          <w:rFonts w:ascii="Arial" w:hAnsi="Arial" w:cs="Arial"/>
          <w:b/>
          <w:bCs/>
          <w:iCs/>
          <w:sz w:val="20"/>
          <w:szCs w:val="20"/>
        </w:rPr>
        <w:t>La próxima semana los estudiantes participarán en la actividad “CASINO”, una estrategia pedagógica diseñada para fomentar la conciencia económica y financiera. A través de dinámicas lúdicas, se busca que los estudiantes comprendan la importancia de la toma de decisiones financieras, el valor del dinero, el ahorro y la planificación en su vida cotidiana.</w:t>
      </w:r>
    </w:p>
    <w:p w14:paraId="5BA8C85A" w14:textId="5DC669BE" w:rsidR="00D269D9" w:rsidRPr="00E270EF" w:rsidRDefault="00B72715" w:rsidP="00E270EF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2C6C64">
        <w:rPr>
          <w:rFonts w:ascii="Arial" w:hAnsi="Arial" w:cs="Arial"/>
          <w:b/>
          <w:color w:val="0070C0"/>
          <w:sz w:val="20"/>
          <w:szCs w:val="20"/>
          <w:u w:val="single"/>
        </w:rPr>
        <w:t>EXÁMENES DE PERIODO</w:t>
      </w:r>
      <w:r w:rsidRPr="00B72715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="00D91D28" w:rsidRPr="00D91D28">
        <w:rPr>
          <w:rFonts w:ascii="Arial" w:hAnsi="Arial" w:cs="Arial"/>
          <w:b/>
          <w:sz w:val="20"/>
          <w:szCs w:val="20"/>
        </w:rPr>
        <w:t>oportunidad para demostrar todo el esfuerzo y aprendizaje alcanzado. Recuerden que el éxito académico depende de la preparación responsable, el estudio constante, la disciplina y la actitud positiva. Los invitamos a organizar su tiempo, repasar con dedicación y presentarse puntualmente a cada evaluación. ¡Confíen en sus capacidades y den lo mejor de ustedes!</w:t>
      </w: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1474"/>
        <w:gridCol w:w="908"/>
        <w:gridCol w:w="1101"/>
        <w:gridCol w:w="1607"/>
      </w:tblGrid>
      <w:tr w:rsidR="00596CCC" w:rsidRPr="00DD6887" w14:paraId="372FA20A" w14:textId="77777777" w:rsidTr="00596CCC">
        <w:trPr>
          <w:trHeight w:val="315"/>
          <w:jc w:val="center"/>
        </w:trPr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A80E5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EXAMENES DE PERIODO </w:t>
            </w:r>
          </w:p>
        </w:tc>
      </w:tr>
      <w:tr w:rsidR="00596CCC" w:rsidRPr="00DD6887" w14:paraId="738C3A6C" w14:textId="77777777" w:rsidTr="00596CCC">
        <w:trPr>
          <w:trHeight w:val="300"/>
          <w:jc w:val="center"/>
        </w:trPr>
        <w:tc>
          <w:tcPr>
            <w:tcW w:w="35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9683319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Semana 11</w:t>
            </w: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14:paraId="6D7D1B46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Semana 12</w:t>
            </w:r>
          </w:p>
        </w:tc>
      </w:tr>
      <w:tr w:rsidR="00596CCC" w:rsidRPr="00DD6887" w14:paraId="0CE295E8" w14:textId="77777777" w:rsidTr="00596CCC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AA33F3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Miércoles 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D97CEB6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Jueves 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3E2095D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Lunes 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18E082F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Martes 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60DCACEB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Miércoles 6</w:t>
            </w:r>
          </w:p>
        </w:tc>
      </w:tr>
      <w:tr w:rsidR="00596CCC" w:rsidRPr="00DD6887" w14:paraId="2E7014A4" w14:textId="77777777" w:rsidTr="00596CCC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9D9349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7284598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Matemáticas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F02853F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Biología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EBEC876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Sociales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181D130A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Inglés </w:t>
            </w:r>
          </w:p>
        </w:tc>
      </w:tr>
      <w:tr w:rsidR="00596CCC" w:rsidRPr="00DD6887" w14:paraId="119D89B5" w14:textId="77777777" w:rsidTr="00596CCC">
        <w:trPr>
          <w:trHeight w:val="300"/>
          <w:jc w:val="center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D49F49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Lectura Critica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3EF86D8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Geometría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714BF59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Física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FD799F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Geografía 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42F9CC1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Ética y valores</w:t>
            </w:r>
          </w:p>
        </w:tc>
      </w:tr>
      <w:tr w:rsidR="00596CCC" w:rsidRPr="00DD6887" w14:paraId="5D3F5A09" w14:textId="77777777" w:rsidTr="00596CCC">
        <w:trPr>
          <w:trHeight w:val="300"/>
          <w:jc w:val="center"/>
        </w:trPr>
        <w:tc>
          <w:tcPr>
            <w:tcW w:w="2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B8A650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Artística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DD148CB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Estadística 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E265A5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Química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86232E0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Historia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67D3C" w14:textId="77777777" w:rsidR="00596CCC" w:rsidRPr="00DD6887" w:rsidRDefault="00596CCC" w:rsidP="0015359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96CCC" w:rsidRPr="00DD6887" w14:paraId="20AE3C87" w14:textId="77777777" w:rsidTr="00596CCC">
        <w:trPr>
          <w:trHeight w:val="315"/>
          <w:jc w:val="center"/>
        </w:trPr>
        <w:tc>
          <w:tcPr>
            <w:tcW w:w="2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F30B" w14:textId="77777777" w:rsidR="00596CCC" w:rsidRPr="00DD6887" w:rsidRDefault="00596CCC" w:rsidP="0015359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F11DCCA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Filosofía </w:t>
            </w: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00B85" w14:textId="77777777" w:rsidR="00596CCC" w:rsidRPr="00DD6887" w:rsidRDefault="00596CCC" w:rsidP="0015359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8D6DADD" w14:textId="77777777" w:rsidR="00596CCC" w:rsidRPr="00DD6887" w:rsidRDefault="00596CCC" w:rsidP="0015359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D6887">
              <w:rPr>
                <w:rFonts w:ascii="Calibri" w:eastAsia="Times New Roman" w:hAnsi="Calibri" w:cs="Calibri"/>
                <w:color w:val="000000"/>
                <w:lang w:eastAsia="es-CO"/>
              </w:rPr>
              <w:t>Religión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71930" w14:textId="77777777" w:rsidR="00596CCC" w:rsidRPr="00DD6887" w:rsidRDefault="00596CCC" w:rsidP="0015359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323D3C35" w14:textId="1FD38521" w:rsidR="00874C31" w:rsidRPr="0014550C" w:rsidRDefault="00874C31" w:rsidP="00E270EF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3132E1D" w14:textId="37068ED6" w:rsidR="006A2977" w:rsidRPr="0014550C" w:rsidRDefault="009B7C12" w:rsidP="006A2977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0FA03FA6" w14:textId="3F50A8A5" w:rsidR="00B72715" w:rsidRPr="002C6C64" w:rsidRDefault="00B874FE" w:rsidP="00C743EE">
      <w:pPr>
        <w:pStyle w:val="Prrafodelista"/>
        <w:numPr>
          <w:ilvl w:val="0"/>
          <w:numId w:val="16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B72715">
        <w:rPr>
          <w:rFonts w:ascii="Arial" w:hAnsi="Arial" w:cs="Arial"/>
          <w:b/>
          <w:color w:val="FF0000"/>
          <w:sz w:val="20"/>
          <w:szCs w:val="20"/>
        </w:rPr>
        <w:t>PAI DE CONVIVENCIA</w:t>
      </w:r>
      <w:r w:rsidR="001300F0" w:rsidRPr="00B72715">
        <w:rPr>
          <w:rFonts w:ascii="Arial" w:hAnsi="Arial" w:cs="Arial"/>
          <w:b/>
          <w:color w:val="FF0000"/>
          <w:sz w:val="20"/>
          <w:szCs w:val="20"/>
        </w:rPr>
        <w:t>:</w:t>
      </w:r>
      <w:r w:rsidR="00FB0FFC" w:rsidRPr="00B7271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A2977" w:rsidRPr="00B72715">
        <w:rPr>
          <w:rFonts w:ascii="Arial" w:hAnsi="Arial" w:cs="Arial"/>
          <w:b/>
          <w:color w:val="0070C0"/>
          <w:sz w:val="20"/>
          <w:szCs w:val="20"/>
        </w:rPr>
        <w:t xml:space="preserve">MIÉRCOLES DE 3:30 p.m. – 4:30 p.m. </w:t>
      </w:r>
      <w:r w:rsidR="009D4B66" w:rsidRPr="00B72715">
        <w:rPr>
          <w:rFonts w:ascii="Arial" w:hAnsi="Arial" w:cs="Arial"/>
          <w:b/>
          <w:sz w:val="20"/>
          <w:szCs w:val="20"/>
        </w:rPr>
        <w:t xml:space="preserve">Estudiantes de </w:t>
      </w:r>
      <w:r w:rsidR="00245DAB">
        <w:rPr>
          <w:rFonts w:ascii="Arial" w:hAnsi="Arial" w:cs="Arial"/>
          <w:b/>
          <w:sz w:val="20"/>
          <w:szCs w:val="20"/>
        </w:rPr>
        <w:t>primaria</w:t>
      </w:r>
      <w:r w:rsidR="00F83D48" w:rsidRPr="00B72715">
        <w:rPr>
          <w:rFonts w:ascii="Arial" w:hAnsi="Arial" w:cs="Arial"/>
          <w:b/>
          <w:sz w:val="20"/>
          <w:szCs w:val="20"/>
        </w:rPr>
        <w:t xml:space="preserve"> y </w:t>
      </w:r>
      <w:r w:rsidR="00FB0FFC" w:rsidRPr="00B72715">
        <w:rPr>
          <w:rFonts w:ascii="Arial" w:hAnsi="Arial" w:cs="Arial"/>
          <w:b/>
          <w:color w:val="0070C0"/>
          <w:sz w:val="20"/>
          <w:szCs w:val="20"/>
        </w:rPr>
        <w:t xml:space="preserve">VIERNES DE 12:30 P.M. – 1:30 P.M. </w:t>
      </w:r>
      <w:r w:rsidR="00FB0FFC" w:rsidRPr="00B72715">
        <w:rPr>
          <w:rFonts w:ascii="Arial" w:hAnsi="Arial" w:cs="Arial"/>
          <w:b/>
          <w:sz w:val="20"/>
          <w:szCs w:val="20"/>
        </w:rPr>
        <w:t xml:space="preserve"> Estudiantes de </w:t>
      </w:r>
      <w:r w:rsidR="00245DAB">
        <w:rPr>
          <w:rFonts w:ascii="Arial" w:hAnsi="Arial" w:cs="Arial"/>
          <w:b/>
          <w:sz w:val="20"/>
          <w:szCs w:val="20"/>
        </w:rPr>
        <w:t>bachillerato</w:t>
      </w:r>
      <w:r w:rsidR="00FB0FFC" w:rsidRPr="00B72715">
        <w:rPr>
          <w:rFonts w:ascii="Arial" w:hAnsi="Arial" w:cs="Arial"/>
          <w:b/>
          <w:sz w:val="20"/>
          <w:szCs w:val="20"/>
        </w:rPr>
        <w:t>.</w:t>
      </w:r>
      <w:r w:rsidR="00F83D48" w:rsidRPr="00B72715">
        <w:rPr>
          <w:rFonts w:ascii="Arial" w:hAnsi="Arial" w:cs="Arial"/>
          <w:b/>
          <w:sz w:val="20"/>
          <w:szCs w:val="20"/>
        </w:rPr>
        <w:t xml:space="preserve"> </w:t>
      </w:r>
      <w:r w:rsidR="006A2977" w:rsidRPr="00B72715">
        <w:rPr>
          <w:rFonts w:ascii="Arial" w:hAnsi="Arial" w:cs="Arial"/>
          <w:sz w:val="20"/>
          <w:szCs w:val="20"/>
        </w:rPr>
        <w:t xml:space="preserve">Los estudiantes que superen las 2 ausencias injustificadas al </w:t>
      </w:r>
      <w:r w:rsidR="006A2977" w:rsidRPr="00B72715">
        <w:rPr>
          <w:rFonts w:ascii="Arial" w:hAnsi="Arial" w:cs="Arial"/>
          <w:b/>
          <w:sz w:val="20"/>
          <w:szCs w:val="20"/>
        </w:rPr>
        <w:t>PA</w:t>
      </w:r>
      <w:r w:rsidR="00FB0FFC" w:rsidRPr="00B72715">
        <w:rPr>
          <w:rFonts w:ascii="Arial" w:hAnsi="Arial" w:cs="Arial"/>
          <w:b/>
          <w:sz w:val="20"/>
          <w:szCs w:val="20"/>
        </w:rPr>
        <w:t xml:space="preserve">I DE CONVIVENCIA; no recuperarán </w:t>
      </w:r>
      <w:r w:rsidR="006A2977" w:rsidRPr="00B72715">
        <w:rPr>
          <w:rFonts w:ascii="Arial" w:hAnsi="Arial" w:cs="Arial"/>
          <w:b/>
          <w:sz w:val="20"/>
          <w:szCs w:val="20"/>
        </w:rPr>
        <w:t xml:space="preserve">la calificación del periodo. </w:t>
      </w:r>
      <w:r w:rsidR="006A2977" w:rsidRPr="00B72715">
        <w:rPr>
          <w:rFonts w:ascii="Arial" w:hAnsi="Arial" w:cs="Arial"/>
          <w:sz w:val="20"/>
          <w:szCs w:val="20"/>
        </w:rPr>
        <w:t xml:space="preserve">  </w:t>
      </w:r>
    </w:p>
    <w:p w14:paraId="29A58C34" w14:textId="5654968A" w:rsidR="0014550C" w:rsidRPr="00051D54" w:rsidRDefault="003C56DC" w:rsidP="00C743EE">
      <w:pPr>
        <w:pStyle w:val="Prrafodelista"/>
        <w:numPr>
          <w:ilvl w:val="0"/>
          <w:numId w:val="9"/>
        </w:numPr>
        <w:spacing w:line="276" w:lineRule="auto"/>
        <w:ind w:left="0"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Coordinación de pastoral: </w:t>
      </w:r>
    </w:p>
    <w:p w14:paraId="277FE1E8" w14:textId="4F603F86" w:rsidR="008439D2" w:rsidRPr="00B72715" w:rsidRDefault="008439D2" w:rsidP="00C743EE">
      <w:pPr>
        <w:pStyle w:val="Prrafodelista"/>
        <w:numPr>
          <w:ilvl w:val="0"/>
          <w:numId w:val="25"/>
        </w:numPr>
        <w:ind w:left="0"/>
        <w:rPr>
          <w:b/>
          <w:bCs/>
          <w:sz w:val="20"/>
          <w:szCs w:val="20"/>
        </w:rPr>
      </w:pPr>
      <w:r w:rsidRPr="00B72715">
        <w:rPr>
          <w:b/>
          <w:bCs/>
          <w:sz w:val="20"/>
          <w:szCs w:val="20"/>
        </w:rPr>
        <w:t>Nos preparamos para vivir los retiros de padres de familia por grupo y nos encaminamos a preparar la fiesta de la ANTIOQUEÑIDAD. Que Dios nos siga acompañando en la animación y en nuestro caminar en clave de pastoral.</w:t>
      </w:r>
      <w:r w:rsidR="00596CCC">
        <w:rPr>
          <w:b/>
          <w:bCs/>
          <w:sz w:val="20"/>
          <w:szCs w:val="20"/>
        </w:rPr>
        <w:t xml:space="preserve"> </w:t>
      </w:r>
      <w:r w:rsidR="00596CCC" w:rsidRPr="00D92209">
        <w:rPr>
          <w:b/>
          <w:bCs/>
          <w:color w:val="3F0065"/>
          <w:sz w:val="20"/>
          <w:szCs w:val="20"/>
          <w:u w:val="single"/>
        </w:rPr>
        <w:t>(invitamos a las familias a inscribirse en nuestro concurso familias con talento a través de nuestros directores de grupo)</w:t>
      </w:r>
    </w:p>
    <w:p w14:paraId="556E1661" w14:textId="63A538D4" w:rsidR="00031073" w:rsidRPr="00742B8D" w:rsidRDefault="00AE0954" w:rsidP="0079432C">
      <w:pPr>
        <w:pStyle w:val="Prrafodelista"/>
        <w:numPr>
          <w:ilvl w:val="0"/>
          <w:numId w:val="9"/>
        </w:numPr>
        <w:spacing w:before="46"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neurodiversidad:</w:t>
      </w:r>
      <w:r w:rsidR="00C743EE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D91D28" w:rsidRPr="00D91D28">
        <w:rPr>
          <w:rFonts w:ascii="Arial" w:hAnsi="Arial" w:cs="Arial"/>
          <w:b/>
          <w:color w:val="EE0000"/>
          <w:sz w:val="20"/>
          <w:szCs w:val="20"/>
          <w:u w:val="single"/>
        </w:rPr>
        <w:t>La asistencia de los estudiantes que participan en el taller de Comfama es fundamental y de carácter obligatorio. Agradecemos su compromiso y contamos con su valioso acompañamiento y seguimiento para el buen desarrollo de esta actividad.</w:t>
      </w:r>
    </w:p>
    <w:p w14:paraId="73C42EFD" w14:textId="19D64D53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p w14:paraId="2CD67EF3" w14:textId="4D611669" w:rsidR="00917F71" w:rsidRDefault="00C743EE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9818F5D">
                <wp:simplePos x="0" y="0"/>
                <wp:positionH relativeFrom="margin">
                  <wp:posOffset>-79375</wp:posOffset>
                </wp:positionH>
                <wp:positionV relativeFrom="paragraph">
                  <wp:posOffset>31750</wp:posOffset>
                </wp:positionV>
                <wp:extent cx="1998345" cy="499110"/>
                <wp:effectExtent l="0" t="0" r="190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9110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6.25pt;margin-top:2.5pt;width:157.35pt;height:39.3pt;z-index:-251657216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"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10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7BBDDA88" w:rsidR="00337170" w:rsidRPr="00AE0954" w:rsidRDefault="00253533" w:rsidP="0014550C">
      <w:pPr>
        <w:tabs>
          <w:tab w:val="left" w:pos="2612"/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 w:rsidR="0014550C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10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0E5505" w14:textId="77777777" w:rsidR="0014550C" w:rsidRDefault="0014550C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648671A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0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79432C">
      <w:headerReference w:type="default" r:id="rId11"/>
      <w:type w:val="continuous"/>
      <w:pgSz w:w="11520" w:h="18730"/>
      <w:pgMar w:top="560" w:right="103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1C50FD81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D269D9">
      <w:rPr>
        <w:rFonts w:ascii="Arial"/>
        <w:b/>
        <w:i/>
        <w:color w:val="001F5F"/>
        <w:w w:val="80"/>
        <w:sz w:val="24"/>
      </w:rPr>
      <w:t>69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067D"/>
    <w:multiLevelType w:val="hybridMultilevel"/>
    <w:tmpl w:val="45762E3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11A08"/>
    <w:multiLevelType w:val="hybridMultilevel"/>
    <w:tmpl w:val="6D106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 w16cid:durableId="836725753">
    <w:abstractNumId w:val="25"/>
  </w:num>
  <w:num w:numId="2" w16cid:durableId="524094665">
    <w:abstractNumId w:val="23"/>
  </w:num>
  <w:num w:numId="3" w16cid:durableId="1818107048">
    <w:abstractNumId w:val="21"/>
  </w:num>
  <w:num w:numId="4" w16cid:durableId="1582446439">
    <w:abstractNumId w:val="6"/>
  </w:num>
  <w:num w:numId="5" w16cid:durableId="37164443">
    <w:abstractNumId w:val="11"/>
  </w:num>
  <w:num w:numId="6" w16cid:durableId="1776711707">
    <w:abstractNumId w:val="13"/>
  </w:num>
  <w:num w:numId="7" w16cid:durableId="1789545506">
    <w:abstractNumId w:val="24"/>
  </w:num>
  <w:num w:numId="8" w16cid:durableId="1267154745">
    <w:abstractNumId w:val="1"/>
  </w:num>
  <w:num w:numId="9" w16cid:durableId="829978913">
    <w:abstractNumId w:val="4"/>
  </w:num>
  <w:num w:numId="10" w16cid:durableId="1646352043">
    <w:abstractNumId w:val="3"/>
  </w:num>
  <w:num w:numId="11" w16cid:durableId="2093693661">
    <w:abstractNumId w:val="18"/>
  </w:num>
  <w:num w:numId="12" w16cid:durableId="793403178">
    <w:abstractNumId w:val="0"/>
  </w:num>
  <w:num w:numId="13" w16cid:durableId="1331299320">
    <w:abstractNumId w:val="22"/>
  </w:num>
  <w:num w:numId="14" w16cid:durableId="382872027">
    <w:abstractNumId w:val="12"/>
  </w:num>
  <w:num w:numId="15" w16cid:durableId="823548031">
    <w:abstractNumId w:val="7"/>
  </w:num>
  <w:num w:numId="16" w16cid:durableId="604849539">
    <w:abstractNumId w:val="15"/>
  </w:num>
  <w:num w:numId="17" w16cid:durableId="656151799">
    <w:abstractNumId w:val="19"/>
  </w:num>
  <w:num w:numId="18" w16cid:durableId="830756144">
    <w:abstractNumId w:val="16"/>
  </w:num>
  <w:num w:numId="19" w16cid:durableId="1032807964">
    <w:abstractNumId w:val="10"/>
  </w:num>
  <w:num w:numId="20" w16cid:durableId="1165976030">
    <w:abstractNumId w:val="20"/>
  </w:num>
  <w:num w:numId="21" w16cid:durableId="957369966">
    <w:abstractNumId w:val="14"/>
  </w:num>
  <w:num w:numId="22" w16cid:durableId="989332259">
    <w:abstractNumId w:val="9"/>
  </w:num>
  <w:num w:numId="23" w16cid:durableId="1921013821">
    <w:abstractNumId w:val="2"/>
  </w:num>
  <w:num w:numId="24" w16cid:durableId="1241914756">
    <w:abstractNumId w:val="5"/>
  </w:num>
  <w:num w:numId="25" w16cid:durableId="2096974145">
    <w:abstractNumId w:val="8"/>
  </w:num>
  <w:num w:numId="26" w16cid:durableId="514463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70"/>
    <w:rsid w:val="00001AED"/>
    <w:rsid w:val="00016D64"/>
    <w:rsid w:val="000256F9"/>
    <w:rsid w:val="000274A0"/>
    <w:rsid w:val="00031073"/>
    <w:rsid w:val="000476B1"/>
    <w:rsid w:val="00051D54"/>
    <w:rsid w:val="00073A01"/>
    <w:rsid w:val="00082517"/>
    <w:rsid w:val="000A2FA0"/>
    <w:rsid w:val="000B28C1"/>
    <w:rsid w:val="000C3D6C"/>
    <w:rsid w:val="000C7CBD"/>
    <w:rsid w:val="000F51EA"/>
    <w:rsid w:val="001006CE"/>
    <w:rsid w:val="00104221"/>
    <w:rsid w:val="00106845"/>
    <w:rsid w:val="00113D3B"/>
    <w:rsid w:val="001300F0"/>
    <w:rsid w:val="00134ADA"/>
    <w:rsid w:val="0014082B"/>
    <w:rsid w:val="00140A73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3999"/>
    <w:rsid w:val="001C681A"/>
    <w:rsid w:val="001D1D76"/>
    <w:rsid w:val="001D313E"/>
    <w:rsid w:val="001D67C6"/>
    <w:rsid w:val="001E09BE"/>
    <w:rsid w:val="001F5267"/>
    <w:rsid w:val="00202DC0"/>
    <w:rsid w:val="002206A4"/>
    <w:rsid w:val="00233137"/>
    <w:rsid w:val="0023655C"/>
    <w:rsid w:val="00245DAB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416FF3"/>
    <w:rsid w:val="00425534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37DE9"/>
    <w:rsid w:val="00547BCD"/>
    <w:rsid w:val="00550260"/>
    <w:rsid w:val="00557781"/>
    <w:rsid w:val="00562DE9"/>
    <w:rsid w:val="0056441C"/>
    <w:rsid w:val="00566908"/>
    <w:rsid w:val="00596CCC"/>
    <w:rsid w:val="005A6BC8"/>
    <w:rsid w:val="005B0A7B"/>
    <w:rsid w:val="005B769C"/>
    <w:rsid w:val="005F112E"/>
    <w:rsid w:val="005F1952"/>
    <w:rsid w:val="0060672C"/>
    <w:rsid w:val="0061150F"/>
    <w:rsid w:val="00616156"/>
    <w:rsid w:val="00622051"/>
    <w:rsid w:val="0063716F"/>
    <w:rsid w:val="006458D2"/>
    <w:rsid w:val="00651827"/>
    <w:rsid w:val="00651F59"/>
    <w:rsid w:val="006776DB"/>
    <w:rsid w:val="00692031"/>
    <w:rsid w:val="006A2977"/>
    <w:rsid w:val="006B5F30"/>
    <w:rsid w:val="006C7D33"/>
    <w:rsid w:val="006D738A"/>
    <w:rsid w:val="006F738B"/>
    <w:rsid w:val="0070664A"/>
    <w:rsid w:val="00711C63"/>
    <w:rsid w:val="00712EE3"/>
    <w:rsid w:val="007131F5"/>
    <w:rsid w:val="007178BE"/>
    <w:rsid w:val="00717BF6"/>
    <w:rsid w:val="00735F6C"/>
    <w:rsid w:val="00742B8D"/>
    <w:rsid w:val="00752132"/>
    <w:rsid w:val="00761086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E367C"/>
    <w:rsid w:val="007E5BFA"/>
    <w:rsid w:val="007F4A8A"/>
    <w:rsid w:val="00801136"/>
    <w:rsid w:val="008126C8"/>
    <w:rsid w:val="0081315B"/>
    <w:rsid w:val="008417FB"/>
    <w:rsid w:val="008439D2"/>
    <w:rsid w:val="00844698"/>
    <w:rsid w:val="00847717"/>
    <w:rsid w:val="00874C31"/>
    <w:rsid w:val="0089671D"/>
    <w:rsid w:val="008A115E"/>
    <w:rsid w:val="008A29A1"/>
    <w:rsid w:val="008C05C9"/>
    <w:rsid w:val="008C1ECF"/>
    <w:rsid w:val="008C4A13"/>
    <w:rsid w:val="008F7FD3"/>
    <w:rsid w:val="009130E3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1792"/>
    <w:rsid w:val="009C7C0C"/>
    <w:rsid w:val="009D48DC"/>
    <w:rsid w:val="009D4B66"/>
    <w:rsid w:val="009E6FD2"/>
    <w:rsid w:val="009F3AF3"/>
    <w:rsid w:val="00A01D74"/>
    <w:rsid w:val="00A069E7"/>
    <w:rsid w:val="00A12001"/>
    <w:rsid w:val="00A162BB"/>
    <w:rsid w:val="00A42F36"/>
    <w:rsid w:val="00A510C0"/>
    <w:rsid w:val="00A52963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04BDF"/>
    <w:rsid w:val="00B10B98"/>
    <w:rsid w:val="00B23522"/>
    <w:rsid w:val="00B241E0"/>
    <w:rsid w:val="00B32480"/>
    <w:rsid w:val="00B53144"/>
    <w:rsid w:val="00B614E4"/>
    <w:rsid w:val="00B72715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43334"/>
    <w:rsid w:val="00C557B6"/>
    <w:rsid w:val="00C66287"/>
    <w:rsid w:val="00C743EE"/>
    <w:rsid w:val="00CA01B5"/>
    <w:rsid w:val="00CB1141"/>
    <w:rsid w:val="00CB1BB3"/>
    <w:rsid w:val="00CC5770"/>
    <w:rsid w:val="00CF2566"/>
    <w:rsid w:val="00CF48DD"/>
    <w:rsid w:val="00D160C5"/>
    <w:rsid w:val="00D223AF"/>
    <w:rsid w:val="00D269D9"/>
    <w:rsid w:val="00D30303"/>
    <w:rsid w:val="00D3418E"/>
    <w:rsid w:val="00D3641C"/>
    <w:rsid w:val="00D412E7"/>
    <w:rsid w:val="00D52040"/>
    <w:rsid w:val="00D62356"/>
    <w:rsid w:val="00D72DA0"/>
    <w:rsid w:val="00D84538"/>
    <w:rsid w:val="00D91D28"/>
    <w:rsid w:val="00D92209"/>
    <w:rsid w:val="00DA1F86"/>
    <w:rsid w:val="00DB66EC"/>
    <w:rsid w:val="00DC7367"/>
    <w:rsid w:val="00DD4D20"/>
    <w:rsid w:val="00DE5F98"/>
    <w:rsid w:val="00DE666D"/>
    <w:rsid w:val="00DF1ED0"/>
    <w:rsid w:val="00E270EF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52DE"/>
    <w:rsid w:val="00EF128F"/>
    <w:rsid w:val="00EF212A"/>
    <w:rsid w:val="00F21F5D"/>
    <w:rsid w:val="00F25DAE"/>
    <w:rsid w:val="00F71148"/>
    <w:rsid w:val="00F75BF1"/>
    <w:rsid w:val="00F80B66"/>
    <w:rsid w:val="00F83D48"/>
    <w:rsid w:val="00F85054"/>
    <w:rsid w:val="00FA5FFE"/>
    <w:rsid w:val="00FB0FFC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Ángela Sánchez</cp:lastModifiedBy>
  <cp:revision>23</cp:revision>
  <cp:lastPrinted>2025-07-18T23:51:00Z</cp:lastPrinted>
  <dcterms:created xsi:type="dcterms:W3CDTF">2025-06-13T20:59:00Z</dcterms:created>
  <dcterms:modified xsi:type="dcterms:W3CDTF">2025-07-25T18:24:00Z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